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BBB9" w14:textId="1B5D4AD0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rFonts w:eastAsia="Calibri"/>
          <w:sz w:val="28"/>
          <w:szCs w:val="28"/>
          <w:lang w:val="uk-UA" w:eastAsia="en-US"/>
        </w:rPr>
      </w:pPr>
      <w:proofErr w:type="spellStart"/>
      <w:r w:rsidRPr="001F5B10">
        <w:rPr>
          <w:rFonts w:eastAsia="Calibri"/>
          <w:sz w:val="28"/>
          <w:szCs w:val="28"/>
          <w:lang w:val="uk-UA" w:eastAsia="en-US"/>
        </w:rPr>
        <w:t>Формы</w:t>
      </w:r>
      <w:proofErr w:type="spellEnd"/>
      <w:r w:rsidRPr="001F5B10">
        <w:rPr>
          <w:rFonts w:eastAsia="Calibri"/>
          <w:sz w:val="28"/>
          <w:szCs w:val="28"/>
          <w:lang w:val="uk-UA" w:eastAsia="en-US"/>
        </w:rPr>
        <w:t xml:space="preserve"> и </w:t>
      </w:r>
      <w:proofErr w:type="spellStart"/>
      <w:r w:rsidRPr="001F5B10">
        <w:rPr>
          <w:rFonts w:eastAsia="Calibri"/>
          <w:sz w:val="28"/>
          <w:szCs w:val="28"/>
          <w:lang w:val="uk-UA" w:eastAsia="en-US"/>
        </w:rPr>
        <w:t>методы</w:t>
      </w:r>
      <w:proofErr w:type="spellEnd"/>
      <w:r w:rsidRPr="001F5B1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F5B10">
        <w:rPr>
          <w:rFonts w:eastAsia="Calibri"/>
          <w:sz w:val="28"/>
          <w:szCs w:val="28"/>
          <w:lang w:val="uk-UA" w:eastAsia="en-US"/>
        </w:rPr>
        <w:t>повышения</w:t>
      </w:r>
      <w:proofErr w:type="spellEnd"/>
      <w:r w:rsidRPr="001F5B1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F5B10">
        <w:rPr>
          <w:rFonts w:eastAsia="Calibri"/>
          <w:sz w:val="28"/>
          <w:szCs w:val="28"/>
          <w:lang w:val="uk-UA" w:eastAsia="en-US"/>
        </w:rPr>
        <w:t>учебной</w:t>
      </w:r>
      <w:proofErr w:type="spellEnd"/>
      <w:r w:rsidRPr="001F5B1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F5B10">
        <w:rPr>
          <w:rFonts w:eastAsia="Calibri"/>
          <w:sz w:val="28"/>
          <w:szCs w:val="28"/>
          <w:lang w:val="uk-UA" w:eastAsia="en-US"/>
        </w:rPr>
        <w:t>мотивации</w:t>
      </w:r>
      <w:proofErr w:type="spellEnd"/>
      <w:r w:rsidRPr="001F5B10">
        <w:rPr>
          <w:rFonts w:eastAsia="Calibri"/>
          <w:sz w:val="28"/>
          <w:szCs w:val="28"/>
          <w:lang w:val="uk-UA" w:eastAsia="en-US"/>
        </w:rPr>
        <w:t xml:space="preserve"> на </w:t>
      </w:r>
      <w:proofErr w:type="spellStart"/>
      <w:r w:rsidRPr="001F5B10">
        <w:rPr>
          <w:rFonts w:eastAsia="Calibri"/>
          <w:sz w:val="28"/>
          <w:szCs w:val="28"/>
          <w:lang w:val="uk-UA" w:eastAsia="en-US"/>
        </w:rPr>
        <w:t>уроках</w:t>
      </w:r>
      <w:proofErr w:type="spellEnd"/>
      <w:r w:rsidRPr="001F5B1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F5B10">
        <w:rPr>
          <w:rFonts w:eastAsia="Calibri"/>
          <w:sz w:val="28"/>
          <w:szCs w:val="28"/>
          <w:lang w:val="uk-UA" w:eastAsia="en-US"/>
        </w:rPr>
        <w:t>физики</w:t>
      </w:r>
      <w:proofErr w:type="spellEnd"/>
    </w:p>
    <w:p w14:paraId="0FBFC562" w14:textId="1049E741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1F5B10">
        <w:rPr>
          <w:color w:val="000000"/>
          <w:sz w:val="28"/>
          <w:szCs w:val="28"/>
        </w:rPr>
        <w:t xml:space="preserve">Григоренко О.В., учитель </w:t>
      </w:r>
      <w:r>
        <w:rPr>
          <w:color w:val="000000"/>
          <w:sz w:val="28"/>
          <w:szCs w:val="28"/>
        </w:rPr>
        <w:t xml:space="preserve">физики </w:t>
      </w:r>
      <w:r w:rsidRPr="001F5B10">
        <w:rPr>
          <w:color w:val="000000"/>
          <w:sz w:val="28"/>
          <w:szCs w:val="28"/>
        </w:rPr>
        <w:t>ГОУ ЛНР</w:t>
      </w:r>
    </w:p>
    <w:p w14:paraId="4B040A2E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1F5B10">
        <w:rPr>
          <w:color w:val="000000"/>
          <w:sz w:val="28"/>
          <w:szCs w:val="28"/>
        </w:rPr>
        <w:t>«Антрацитовская средняя школа № 13 имени воина-</w:t>
      </w:r>
    </w:p>
    <w:p w14:paraId="3E4DBA1A" w14:textId="42C7A928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1F5B10">
        <w:rPr>
          <w:color w:val="000000"/>
          <w:sz w:val="28"/>
          <w:szCs w:val="28"/>
        </w:rPr>
        <w:t xml:space="preserve">интернационалиста Виктора Викторовича Тихненко» </w:t>
      </w:r>
    </w:p>
    <w:p w14:paraId="3C52D07F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На сегодняшний день общеобразовательная школа все чаще сталкивается с проблемой снижения учебной мотивацией и отсутствием познавательной активности учащихся. Проблема повышения мотивации обучения требует от учителя нового подхода к ее решению, в частности, разработки более совершенных организационных форм и методических приемов обучения. </w:t>
      </w:r>
    </w:p>
    <w:p w14:paraId="501566A9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Содержательной стороной активизации учебного процесса является подбор материала, составление заданий, конструирование образовательных и педагогических задач на основе проблемного обучения с учетом индивидуальных особенностей каждого ученика.</w:t>
      </w:r>
    </w:p>
    <w:p w14:paraId="60104905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Активизация учебного процесса и мотивация школьников к учению начинается с диагностирования и целеполагания в педагогической деятельности.</w:t>
      </w:r>
    </w:p>
    <w:p w14:paraId="6BCE26AC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Под познавательным интересом к предмету понимается избирательная направленность психических процессов человека не объекты и явления окружающего мира, при которой наблюдается стремление личности заниматься именно данной областью. Интерес – мощный побудитель активности личности, под его влиянием все психические процессы протекают особенно интенсивно и напряженно, а деятельность становиться увлекательной и продуктивной. В формировании познавательного интереса школьников можно выделить несколько этапов. Первоначально он появляется в виде любопытства – естественной реакции человека на все неожиданное, интригующее.</w:t>
      </w:r>
    </w:p>
    <w:p w14:paraId="5EAE76DD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Любопытство, вызванное неожиданным результатом опыта, интересным фактом, приковывает внимание учащегося к материалу данного урока, но не переносится на другие уроки. Это неустойчивый, ситуативный интерес.</w:t>
      </w:r>
    </w:p>
    <w:p w14:paraId="6612E927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 xml:space="preserve">Более высокая стадия интереса является любознательность, когда учащийся проявляет желание глубже разобраться, понять изучаемое явление. В этом случае ученик обычно активен на уроках. Главная задача состоит в том, чтобы поддерживать любознательность и стремиться сформировать у учащихся устойчивый интерес к предмету, при котором ученик понимает структуру, логику курса, используемые в нем методы поиска и доказательства новых знаний, в учебе его захватывает сам процесс постижения новых знаний, </w:t>
      </w:r>
      <w:r w:rsidRPr="001F5B10">
        <w:rPr>
          <w:color w:val="010101"/>
          <w:sz w:val="28"/>
          <w:szCs w:val="28"/>
        </w:rPr>
        <w:lastRenderedPageBreak/>
        <w:t>а самостоятельное решение проблем, нестандартных задач доставляет удовольствие.</w:t>
      </w:r>
    </w:p>
    <w:p w14:paraId="5FA75019" w14:textId="2E715C3B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Задача учителя заключается как раз в том, чтобы обеспечить возникновение, сохранение и преобладание   мотивов учебно-познавательной деятельности.</w:t>
      </w:r>
    </w:p>
    <w:p w14:paraId="74834FB1" w14:textId="2B2076BF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 xml:space="preserve">Стоит напомнить, что мотив </w:t>
      </w:r>
      <w:r w:rsidRPr="001F5B10">
        <w:rPr>
          <w:color w:val="010101"/>
          <w:sz w:val="28"/>
          <w:szCs w:val="28"/>
        </w:rPr>
        <w:t>— это</w:t>
      </w:r>
      <w:r w:rsidRPr="001F5B10">
        <w:rPr>
          <w:color w:val="010101"/>
          <w:sz w:val="28"/>
          <w:szCs w:val="28"/>
        </w:rPr>
        <w:t xml:space="preserve"> побуждение к деятельности, связанное с удовлетворением потребностей человека (обучающегося). А вот мотивация - это общее название для процессов, методов и средств побуждения учащихся к продуктивной познавательной деятельности, активному освоению содержания образования.</w:t>
      </w:r>
    </w:p>
    <w:p w14:paraId="6C953C7F" w14:textId="7E85350B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Приемы деятельности учителя, способствующие формированию мотивации</w:t>
      </w:r>
      <w:r>
        <w:rPr>
          <w:color w:val="010101"/>
          <w:sz w:val="28"/>
          <w:szCs w:val="28"/>
        </w:rPr>
        <w:t>:</w:t>
      </w:r>
    </w:p>
    <w:p w14:paraId="343ED670" w14:textId="77777777" w:rsidR="001F5B10" w:rsidRPr="001F5B10" w:rsidRDefault="001F5B10" w:rsidP="001F5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включение учеников в коллективные формы деятельности; </w:t>
      </w:r>
    </w:p>
    <w:p w14:paraId="69B55BBB" w14:textId="77777777" w:rsidR="001F5B10" w:rsidRPr="001F5B10" w:rsidRDefault="001F5B10" w:rsidP="001F5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привлечение учеников к оценочной деятельности и формирование адекватной самооценки; </w:t>
      </w:r>
    </w:p>
    <w:p w14:paraId="6D8CF4FD" w14:textId="77777777" w:rsidR="001F5B10" w:rsidRPr="001F5B10" w:rsidRDefault="001F5B10" w:rsidP="001F5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сотрудничество ученика и учителя, совместная учебная деятельность; </w:t>
      </w:r>
    </w:p>
    <w:p w14:paraId="539F88DE" w14:textId="77777777" w:rsidR="001F5B10" w:rsidRPr="001F5B10" w:rsidRDefault="001F5B10" w:rsidP="001F5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поощрение познавательной активности учащихся, создание творческой атмосферы;</w:t>
      </w:r>
    </w:p>
    <w:p w14:paraId="2A528956" w14:textId="77777777" w:rsidR="001F5B10" w:rsidRPr="001F5B10" w:rsidRDefault="001F5B10" w:rsidP="001F5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занимательность изложения учебного материала (необычная форма преподнесения материала, эмоциональность речи учителя, познавательные игры, занимательные примеры и опыты);</w:t>
      </w:r>
    </w:p>
    <w:p w14:paraId="3B6B762B" w14:textId="77777777" w:rsidR="001F5B10" w:rsidRPr="001F5B10" w:rsidRDefault="001F5B10" w:rsidP="001F5B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умелое применение поощрения и наказания.</w:t>
      </w:r>
    </w:p>
    <w:p w14:paraId="24A125DE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Установки учителя, способствующие формированию мотива учения:</w:t>
      </w:r>
    </w:p>
    <w:p w14:paraId="55366BBF" w14:textId="17783656" w:rsidR="001F5B10" w:rsidRPr="001F5B10" w:rsidRDefault="001F5B10" w:rsidP="001F5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Выбор действия в соответствии с возможностями ученика</w:t>
      </w:r>
      <w:r>
        <w:rPr>
          <w:color w:val="010101"/>
          <w:sz w:val="28"/>
          <w:szCs w:val="28"/>
        </w:rPr>
        <w:t>;</w:t>
      </w:r>
    </w:p>
    <w:p w14:paraId="23D05DC6" w14:textId="79C93683" w:rsidR="001F5B10" w:rsidRPr="001F5B10" w:rsidRDefault="001F5B10" w:rsidP="001F5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Создание ситуации успеха</w:t>
      </w:r>
      <w:r>
        <w:rPr>
          <w:color w:val="010101"/>
          <w:sz w:val="28"/>
          <w:szCs w:val="28"/>
        </w:rPr>
        <w:t>;</w:t>
      </w:r>
    </w:p>
    <w:p w14:paraId="0BAA312D" w14:textId="373D456A" w:rsidR="001F5B10" w:rsidRPr="001F5B10" w:rsidRDefault="001F5B10" w:rsidP="001F5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Использование групповых и индивидуальных форм организации учебной деятельности</w:t>
      </w:r>
      <w:r>
        <w:rPr>
          <w:color w:val="010101"/>
          <w:sz w:val="28"/>
          <w:szCs w:val="28"/>
        </w:rPr>
        <w:t>;</w:t>
      </w:r>
    </w:p>
    <w:p w14:paraId="1B2D4053" w14:textId="449CB6DE" w:rsidR="001F5B10" w:rsidRPr="001F5B10" w:rsidRDefault="001F5B10" w:rsidP="001F5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Использование познавательных и дидактических игр, игровых технологий</w:t>
      </w:r>
      <w:r>
        <w:rPr>
          <w:color w:val="010101"/>
          <w:sz w:val="28"/>
          <w:szCs w:val="28"/>
        </w:rPr>
        <w:t>;</w:t>
      </w:r>
    </w:p>
    <w:p w14:paraId="320973BD" w14:textId="4B2047CD" w:rsidR="001F5B10" w:rsidRPr="001F5B10" w:rsidRDefault="001F5B10" w:rsidP="001F5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Вера учителя в возможности ученика</w:t>
      </w:r>
      <w:r>
        <w:rPr>
          <w:color w:val="010101"/>
          <w:sz w:val="28"/>
          <w:szCs w:val="28"/>
        </w:rPr>
        <w:t>;</w:t>
      </w:r>
    </w:p>
    <w:p w14:paraId="2FA9ED5B" w14:textId="306F658E" w:rsidR="001F5B10" w:rsidRPr="001F5B10" w:rsidRDefault="001F5B10" w:rsidP="001F5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Стимулирование учеников к выбору и самостоятельному использованию разных способов выполнения заданий без боязни ошибиться</w:t>
      </w:r>
      <w:r>
        <w:rPr>
          <w:color w:val="010101"/>
          <w:sz w:val="28"/>
          <w:szCs w:val="28"/>
        </w:rPr>
        <w:t>;</w:t>
      </w:r>
    </w:p>
    <w:p w14:paraId="3C9FBB43" w14:textId="77777777" w:rsidR="001F5B10" w:rsidRDefault="001F5B10" w:rsidP="001F5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Оценка деятельности ученика не только по конечному результату, но и по процессу его достижения</w:t>
      </w:r>
      <w:r>
        <w:rPr>
          <w:color w:val="010101"/>
          <w:sz w:val="28"/>
          <w:szCs w:val="28"/>
        </w:rPr>
        <w:t>.</w:t>
      </w:r>
    </w:p>
    <w:p w14:paraId="14FC5158" w14:textId="5B508F8B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left="142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Формированию мотивации на уроках физики способствуют</w:t>
      </w:r>
      <w:r w:rsidRPr="001F5B10">
        <w:rPr>
          <w:color w:val="010101"/>
          <w:sz w:val="28"/>
          <w:szCs w:val="28"/>
        </w:rPr>
        <w:t>:</w:t>
      </w:r>
    </w:p>
    <w:p w14:paraId="2EC94C7A" w14:textId="5CFB0477" w:rsidR="001F5B10" w:rsidRPr="001F5B10" w:rsidRDefault="001F5B10" w:rsidP="001F5B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Разноплановые уроки – стандартные уроки, лабораторные, конференции по темам</w:t>
      </w:r>
      <w:r>
        <w:rPr>
          <w:color w:val="010101"/>
          <w:sz w:val="28"/>
          <w:szCs w:val="28"/>
        </w:rPr>
        <w:t>;</w:t>
      </w:r>
    </w:p>
    <w:p w14:paraId="7B879DF0" w14:textId="554CD7C6" w:rsidR="001F5B10" w:rsidRPr="001F5B10" w:rsidRDefault="001F5B10" w:rsidP="001F5B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lastRenderedPageBreak/>
        <w:t>Проблемные ситуации</w:t>
      </w:r>
      <w:r>
        <w:rPr>
          <w:color w:val="010101"/>
          <w:sz w:val="28"/>
          <w:szCs w:val="28"/>
        </w:rPr>
        <w:t>;</w:t>
      </w:r>
      <w:r w:rsidRPr="001F5B10">
        <w:rPr>
          <w:color w:val="010101"/>
          <w:sz w:val="28"/>
          <w:szCs w:val="28"/>
        </w:rPr>
        <w:t> </w:t>
      </w:r>
    </w:p>
    <w:p w14:paraId="1CC2F42E" w14:textId="3C009342" w:rsidR="001F5B10" w:rsidRPr="001F5B10" w:rsidRDefault="001F5B10" w:rsidP="001F5B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 xml:space="preserve">Участие ребят в проведении экспериментов. Как показал опыт, именно знания, полученные </w:t>
      </w:r>
      <w:r w:rsidRPr="001F5B10">
        <w:rPr>
          <w:color w:val="010101"/>
          <w:sz w:val="28"/>
          <w:szCs w:val="28"/>
        </w:rPr>
        <w:t>«руками»,</w:t>
      </w:r>
      <w:r w:rsidRPr="001F5B10">
        <w:rPr>
          <w:color w:val="010101"/>
          <w:sz w:val="28"/>
          <w:szCs w:val="28"/>
        </w:rPr>
        <w:t xml:space="preserve"> откладываются лучше всего</w:t>
      </w:r>
      <w:r>
        <w:rPr>
          <w:color w:val="010101"/>
          <w:sz w:val="28"/>
          <w:szCs w:val="28"/>
        </w:rPr>
        <w:t>;</w:t>
      </w:r>
    </w:p>
    <w:p w14:paraId="7E1E4314" w14:textId="057D79DF" w:rsidR="001F5B10" w:rsidRPr="001F5B10" w:rsidRDefault="001F5B10" w:rsidP="001F5B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Работа в группах. Ученики, решившие наиболее сложные задачи, объясняют их ученикам послабее</w:t>
      </w:r>
      <w:r>
        <w:rPr>
          <w:color w:val="010101"/>
          <w:sz w:val="28"/>
          <w:szCs w:val="28"/>
        </w:rPr>
        <w:t>;</w:t>
      </w:r>
    </w:p>
    <w:p w14:paraId="6A004336" w14:textId="0ECE15D3" w:rsidR="001F5B10" w:rsidRPr="001F5B10" w:rsidRDefault="001F5B10" w:rsidP="001F5B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Ведение обучающих самостоятельных работ. Решение конкретной задачи</w:t>
      </w:r>
      <w:r>
        <w:rPr>
          <w:color w:val="010101"/>
          <w:sz w:val="28"/>
          <w:szCs w:val="28"/>
        </w:rPr>
        <w:t>;</w:t>
      </w:r>
    </w:p>
    <w:p w14:paraId="271F4CA7" w14:textId="7DCC947C" w:rsidR="001F5B10" w:rsidRPr="001F5B10" w:rsidRDefault="001F5B10" w:rsidP="001F5B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Мини-проекты</w:t>
      </w:r>
      <w:r>
        <w:rPr>
          <w:color w:val="010101"/>
          <w:sz w:val="28"/>
          <w:szCs w:val="28"/>
        </w:rPr>
        <w:t>;</w:t>
      </w:r>
    </w:p>
    <w:p w14:paraId="76CC7AEE" w14:textId="2C695F18" w:rsidR="001F5B10" w:rsidRPr="001F5B10" w:rsidRDefault="001F5B10" w:rsidP="001F5B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Применение компьютерных технологий</w:t>
      </w:r>
      <w:r>
        <w:rPr>
          <w:color w:val="010101"/>
          <w:sz w:val="28"/>
          <w:szCs w:val="28"/>
        </w:rPr>
        <w:t>;</w:t>
      </w:r>
    </w:p>
    <w:p w14:paraId="1D94FB9E" w14:textId="6BA70377" w:rsidR="001F5B10" w:rsidRPr="001F5B10" w:rsidRDefault="001F5B10" w:rsidP="001F5B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Использование интересных познавательных ситуаций и вопросов</w:t>
      </w:r>
      <w:r>
        <w:rPr>
          <w:color w:val="010101"/>
          <w:sz w:val="28"/>
          <w:szCs w:val="28"/>
        </w:rPr>
        <w:t>;</w:t>
      </w:r>
    </w:p>
    <w:p w14:paraId="77859950" w14:textId="77777777" w:rsidR="001F5B10" w:rsidRPr="001F5B10" w:rsidRDefault="001F5B10" w:rsidP="001F5B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Экспериментальные домашние задания.</w:t>
      </w:r>
    </w:p>
    <w:p w14:paraId="6D085AD3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Одним из наиболее интересных современных методов обучения является урок-игра. </w:t>
      </w:r>
    </w:p>
    <w:p w14:paraId="749138F3" w14:textId="77777777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В процессе игры реализуются принципы:</w:t>
      </w:r>
    </w:p>
    <w:p w14:paraId="0242BC7D" w14:textId="71748E6A" w:rsidR="001F5B10" w:rsidRPr="001F5B10" w:rsidRDefault="001F5B10" w:rsidP="001F5B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 xml:space="preserve">психологической комфортности (снятие </w:t>
      </w:r>
      <w:r w:rsidRPr="001F5B10">
        <w:rPr>
          <w:color w:val="010101"/>
          <w:sz w:val="28"/>
          <w:szCs w:val="28"/>
        </w:rPr>
        <w:t>стресс образующих</w:t>
      </w:r>
      <w:r w:rsidRPr="001F5B10">
        <w:rPr>
          <w:color w:val="010101"/>
          <w:sz w:val="28"/>
          <w:szCs w:val="28"/>
        </w:rPr>
        <w:t xml:space="preserve"> факторов учебного процесса, создание на уроке атмосферы, которая расковывает учащихся и в которой они чувствуют себя «как дома»); </w:t>
      </w:r>
    </w:p>
    <w:p w14:paraId="5545C4C7" w14:textId="5EC57856" w:rsidR="001F5B10" w:rsidRPr="001F5B10" w:rsidRDefault="001F5B10" w:rsidP="001F5B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вариативности (развитие у учащихся вариативного мышления, понимание возможности различных вариантов решения задач, умение осуществлять систематический перебор вариантов, сравнивать их и находить оптимальный вариант)</w:t>
      </w:r>
      <w:r>
        <w:rPr>
          <w:color w:val="010101"/>
          <w:sz w:val="28"/>
          <w:szCs w:val="28"/>
        </w:rPr>
        <w:t>;</w:t>
      </w:r>
    </w:p>
    <w:p w14:paraId="709AD711" w14:textId="77777777" w:rsidR="001F5B10" w:rsidRPr="001F5B10" w:rsidRDefault="001F5B10" w:rsidP="001F5B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креативности (творчества), который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</w:t>
      </w:r>
    </w:p>
    <w:p w14:paraId="33B3B595" w14:textId="77777777" w:rsid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Примером игрового элемента, доступного для использования практически на каждом уроке, является игра «Верю – не верю». Это – своеобразный фронтальный опрос теории, в ходе которого учителем произносятся верные и ложные утверждения, составленные по материалу изучаемой темы, а задача учащихся грамотно отреагировать на эти утверждения (например, поднятием карточек зелёного или красного цвета).</w:t>
      </w:r>
    </w:p>
    <w:p w14:paraId="7F3990AC" w14:textId="325CF870" w:rsidR="001F5B10" w:rsidRPr="001F5B10" w:rsidRDefault="001F5B10" w:rsidP="001F5B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10101"/>
          <w:sz w:val="28"/>
          <w:szCs w:val="28"/>
        </w:rPr>
      </w:pPr>
      <w:r w:rsidRPr="001F5B10">
        <w:rPr>
          <w:color w:val="010101"/>
          <w:sz w:val="28"/>
          <w:szCs w:val="28"/>
        </w:rPr>
        <w:t>Таким образом, в педагогике на сегодняшний день решающую роль играют современные методы обучения. Только попытки учителя улучшить процесс обучения за счет нововведений в дисциплине могут поспособствовать высокому уровню мотивации школьников.</w:t>
      </w:r>
    </w:p>
    <w:p w14:paraId="50CA98E1" w14:textId="77777777" w:rsidR="00CE3F9B" w:rsidRPr="001F5B10" w:rsidRDefault="00CE3F9B" w:rsidP="001F5B1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3F9B" w:rsidRPr="001F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658"/>
    <w:multiLevelType w:val="multilevel"/>
    <w:tmpl w:val="D836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13B84"/>
    <w:multiLevelType w:val="multilevel"/>
    <w:tmpl w:val="EDBC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C3A31"/>
    <w:multiLevelType w:val="multilevel"/>
    <w:tmpl w:val="714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A0D07"/>
    <w:multiLevelType w:val="multilevel"/>
    <w:tmpl w:val="0D3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12062"/>
    <w:multiLevelType w:val="multilevel"/>
    <w:tmpl w:val="004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33C1D"/>
    <w:multiLevelType w:val="multilevel"/>
    <w:tmpl w:val="BB7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10"/>
    <w:rsid w:val="001F5B10"/>
    <w:rsid w:val="00C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98AB"/>
  <w15:chartTrackingRefBased/>
  <w15:docId w15:val="{87BA9493-86F1-49F6-ADA5-FB901E8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66D1-6605-4913-9D07-A1F6AB2B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2024-03-12T10:02:00Z</dcterms:created>
  <dcterms:modified xsi:type="dcterms:W3CDTF">2024-03-12T10:13:00Z</dcterms:modified>
</cp:coreProperties>
</file>